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48409E69" w:rsidR="00E4696D" w:rsidRPr="00C4610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5900EB">
        <w:rPr>
          <w:rFonts w:ascii="Times New Roman" w:hAnsi="Times New Roman" w:cs="Times New Roman"/>
          <w:sz w:val="22"/>
          <w:szCs w:val="22"/>
        </w:rPr>
        <w:t>3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="005900EB">
        <w:rPr>
          <w:rFonts w:ascii="Times New Roman" w:hAnsi="Times New Roman" w:cs="Times New Roman"/>
          <w:sz w:val="22"/>
          <w:szCs w:val="22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00000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B24C17" w:rsidRPr="00BD5CC6" w14:paraId="2D74437F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B002" w14:textId="41CEB537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>Lampa pierścieniowa LED ze statywem duża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740C0880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82A9" w14:textId="628A9144" w:rsidR="00B24C17" w:rsidRPr="00395DBF" w:rsidRDefault="00B24C17" w:rsidP="00B24C17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Lampa LED powinna </w:t>
            </w:r>
            <w:proofErr w:type="spellStart"/>
            <w:r w:rsidRPr="00395DBF">
              <w:rPr>
                <w:rFonts w:ascii="Arial" w:hAnsi="Arial" w:cs="Arial"/>
                <w:sz w:val="22"/>
                <w:szCs w:val="22"/>
              </w:rPr>
              <w:t>posiadac</w:t>
            </w:r>
            <w:proofErr w:type="spellEnd"/>
            <w:r w:rsidRPr="00395DBF">
              <w:rPr>
                <w:rFonts w:ascii="Arial" w:hAnsi="Arial" w:cs="Arial"/>
                <w:sz w:val="22"/>
                <w:szCs w:val="22"/>
              </w:rPr>
              <w:t xml:space="preserve"> parametry: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-LED SMD w zakresie temperatury barwowej od 3000K do 6500K, regulacja jasności w zakresie 10%-100%;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-przeznaczenie do portretów, </w:t>
            </w:r>
            <w:proofErr w:type="spellStart"/>
            <w:r w:rsidRPr="00395DBF">
              <w:rPr>
                <w:rFonts w:ascii="Arial" w:hAnsi="Arial" w:cs="Arial"/>
                <w:sz w:val="22"/>
                <w:szCs w:val="22"/>
              </w:rPr>
              <w:t>vlogów</w:t>
            </w:r>
            <w:proofErr w:type="spellEnd"/>
            <w:r w:rsidRPr="00395DBF">
              <w:rPr>
                <w:rFonts w:ascii="Arial" w:hAnsi="Arial" w:cs="Arial"/>
                <w:sz w:val="22"/>
                <w:szCs w:val="22"/>
              </w:rPr>
              <w:t xml:space="preserve">, transmisji na żywo, selfie;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-statyw ze stopu aluminium, zapewniający stabilizację oświetlenia;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-regulowana wysokość i kąt nachylenia lampy. </w:t>
            </w:r>
          </w:p>
        </w:tc>
      </w:tr>
      <w:tr w:rsidR="00B24C17" w:rsidRPr="00BD5CC6" w14:paraId="1A77C66A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9923" w14:textId="090EF1B2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Mikrofon kierunkowy do nagrywania dźwięku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AF0D" w14:textId="32F2D58E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FEAA8" w14:textId="77777777" w:rsidR="00BB3154" w:rsidRDefault="00B24C17" w:rsidP="00B24C17">
            <w:pPr>
              <w:pStyle w:val="Textbody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Rodzaj </w:t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 xml:space="preserve">łączności:   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    Bezprzewodowy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Rodzaj </w:t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 xml:space="preserve">przetwornika:   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    Pojemnościowy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Charakterystyka </w:t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 xml:space="preserve">kierunkowości:   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    Dookólna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 xml:space="preserve">Zastosowanie:   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    Nadajnik mikrofonowy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Przełącznik </w:t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 xml:space="preserve">wyciszenia:   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    Nie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 xml:space="preserve">Kolor:   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    Czarny </w:t>
            </w:r>
          </w:p>
          <w:p w14:paraId="15668E8F" w14:textId="09000B05" w:rsidR="00B24C17" w:rsidRPr="00395DBF" w:rsidRDefault="00B24C17" w:rsidP="00B24C17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Opakowanie zawierać powinno: nadajnik, odbiornik, kabel audio do kamery (3,5 mm TRS - 3,5 mm TRS), adapter do telefonu (USB-C), osłonę przeciwwietrzną (czarna/szara), osłonę przeciwwietrzną (czarna), magnetyczny klips, torbę transportową, kabel do ładowania z rozdzielaczem (1x USB-A - 2x USB-C), stację dokującą do ładowania nadajnika z gniazdem USB-C oraz dokumentację.</w:t>
            </w:r>
          </w:p>
        </w:tc>
      </w:tr>
      <w:tr w:rsidR="00B24C17" w:rsidRPr="00BD5CC6" w14:paraId="33F16E61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77777777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C497" w14:textId="0C775AD7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 xml:space="preserve">Panel LED na kamerę 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A149" w14:textId="3759A38B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A6793" w14:textId="77777777" w:rsidR="00BB3154" w:rsidRDefault="00B24C17" w:rsidP="00B24C1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Lampa Panel LED 100W + Pilot + Statyw.</w:t>
            </w:r>
          </w:p>
          <w:p w14:paraId="3A7775ED" w14:textId="77777777" w:rsidR="00BB3154" w:rsidRDefault="00BB3154" w:rsidP="00B24C1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14:paraId="70A6394F" w14:textId="0B7D619A" w:rsidR="00B24C17" w:rsidRPr="00395DBF" w:rsidRDefault="00B24C17" w:rsidP="00B24C17">
            <w:pPr>
              <w:pStyle w:val="TableContents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Specyfikacja Lampy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    </w:t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>Zasilanie :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230V/50Hz, sieciowe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    </w:t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>Moc :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100W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    </w:t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>Luminacja :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3154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395DBF">
              <w:rPr>
                <w:rFonts w:ascii="Arial" w:hAnsi="Arial" w:cs="Arial"/>
                <w:sz w:val="22"/>
                <w:szCs w:val="22"/>
              </w:rPr>
              <w:t xml:space="preserve">7 </w:t>
            </w:r>
            <w:r w:rsidR="00BB3154">
              <w:rPr>
                <w:rFonts w:ascii="Arial" w:hAnsi="Arial" w:cs="Arial"/>
                <w:sz w:val="22"/>
                <w:szCs w:val="22"/>
              </w:rPr>
              <w:t>0</w:t>
            </w:r>
            <w:r w:rsidRPr="00395DBF">
              <w:rPr>
                <w:rFonts w:ascii="Arial" w:hAnsi="Arial" w:cs="Arial"/>
                <w:sz w:val="22"/>
                <w:szCs w:val="22"/>
              </w:rPr>
              <w:t>00 lm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    Natężenie : </w:t>
            </w:r>
            <w:r w:rsidR="00BB3154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395DBF">
              <w:rPr>
                <w:rFonts w:ascii="Arial" w:hAnsi="Arial" w:cs="Arial"/>
                <w:sz w:val="22"/>
                <w:szCs w:val="22"/>
              </w:rPr>
              <w:t xml:space="preserve">15 500 </w:t>
            </w:r>
            <w:proofErr w:type="spellStart"/>
            <w:r w:rsidRPr="00395DBF">
              <w:rPr>
                <w:rFonts w:ascii="Arial" w:hAnsi="Arial" w:cs="Arial"/>
                <w:sz w:val="22"/>
                <w:szCs w:val="22"/>
              </w:rPr>
              <w:t>lux</w:t>
            </w:r>
            <w:proofErr w:type="spellEnd"/>
            <w:r w:rsidRPr="00395DBF">
              <w:rPr>
                <w:rFonts w:ascii="Arial" w:hAnsi="Arial" w:cs="Arial"/>
                <w:sz w:val="22"/>
                <w:szCs w:val="22"/>
              </w:rPr>
              <w:t xml:space="preserve"> (28,2 cm) </w:t>
            </w:r>
            <w:r w:rsidR="00BB3154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395DBF">
              <w:rPr>
                <w:rFonts w:ascii="Arial" w:hAnsi="Arial" w:cs="Arial"/>
                <w:sz w:val="22"/>
                <w:szCs w:val="22"/>
              </w:rPr>
              <w:t xml:space="preserve">2 500 </w:t>
            </w:r>
            <w:proofErr w:type="spellStart"/>
            <w:r w:rsidRPr="00395DBF">
              <w:rPr>
                <w:rFonts w:ascii="Arial" w:hAnsi="Arial" w:cs="Arial"/>
                <w:sz w:val="22"/>
                <w:szCs w:val="22"/>
              </w:rPr>
              <w:t>lux</w:t>
            </w:r>
            <w:proofErr w:type="spellEnd"/>
            <w:r w:rsidRPr="00395DBF">
              <w:rPr>
                <w:rFonts w:ascii="Arial" w:hAnsi="Arial" w:cs="Arial"/>
                <w:sz w:val="22"/>
                <w:szCs w:val="22"/>
              </w:rPr>
              <w:t xml:space="preserve"> (100cm)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    Temperatura barwowa : 3300K - 5600K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    Regulacja jasności : 5% - 100%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    Masa : </w:t>
            </w:r>
            <w:r w:rsidR="00BB3154">
              <w:rPr>
                <w:rFonts w:ascii="Arial" w:hAnsi="Arial" w:cs="Arial"/>
                <w:sz w:val="22"/>
                <w:szCs w:val="22"/>
              </w:rPr>
              <w:t xml:space="preserve">max. </w:t>
            </w:r>
            <w:r w:rsidRPr="00395DBF">
              <w:rPr>
                <w:rFonts w:ascii="Arial" w:hAnsi="Arial" w:cs="Arial"/>
                <w:sz w:val="22"/>
                <w:szCs w:val="22"/>
              </w:rPr>
              <w:t>1,25 kg</w:t>
            </w:r>
          </w:p>
        </w:tc>
      </w:tr>
      <w:tr w:rsidR="00B24C17" w:rsidRPr="00BD5CC6" w14:paraId="2DF7FC18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77777777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D732" w14:textId="78142E01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Pilot do prezentacji PPT ze wskaźnikiem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9691E" w14:textId="32BFE9FF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2501C" w14:textId="42D2FFFC" w:rsidR="00B24C17" w:rsidRPr="00395DBF" w:rsidRDefault="00B24C17" w:rsidP="00B24C1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Pilot prezentacyjny z nadajnikiem </w:t>
            </w:r>
            <w:proofErr w:type="spellStart"/>
            <w:r w:rsidRPr="00395DBF">
              <w:rPr>
                <w:rFonts w:ascii="Arial" w:hAnsi="Arial" w:cs="Arial"/>
                <w:sz w:val="22"/>
                <w:szCs w:val="22"/>
              </w:rPr>
              <w:t>USBPilot</w:t>
            </w:r>
            <w:proofErr w:type="spellEnd"/>
            <w:r w:rsidRPr="00395DBF">
              <w:rPr>
                <w:rFonts w:ascii="Arial" w:hAnsi="Arial" w:cs="Arial"/>
                <w:sz w:val="22"/>
                <w:szCs w:val="22"/>
              </w:rPr>
              <w:t xml:space="preserve"> do prezentacji, wskaźnik laserowy z przyciskami. Zasięg przełączników do 100m. Zasięg wskaźnika laserowego do 200m. Akumulator </w:t>
            </w:r>
            <w:r w:rsidR="00BB3154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395DBF">
              <w:rPr>
                <w:rFonts w:ascii="Arial" w:hAnsi="Arial" w:cs="Arial"/>
                <w:sz w:val="22"/>
                <w:szCs w:val="22"/>
              </w:rPr>
              <w:t>3</w:t>
            </w:r>
            <w:r w:rsidR="00BB3154">
              <w:rPr>
                <w:rFonts w:ascii="Arial" w:hAnsi="Arial" w:cs="Arial"/>
                <w:sz w:val="22"/>
                <w:szCs w:val="22"/>
              </w:rPr>
              <w:t>5</w:t>
            </w:r>
            <w:r w:rsidRPr="00395DBF">
              <w:rPr>
                <w:rFonts w:ascii="Arial" w:hAnsi="Arial" w:cs="Arial"/>
                <w:sz w:val="22"/>
                <w:szCs w:val="22"/>
              </w:rPr>
              <w:t xml:space="preserve">0mAh.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Odbiornik dołączony do pilota działa w częstotliwości 2.4GHz. Urządzenie działa na zasadzie plug &amp; </w:t>
            </w:r>
            <w:proofErr w:type="spellStart"/>
            <w:r w:rsidRPr="00395DBF">
              <w:rPr>
                <w:rFonts w:ascii="Arial" w:hAnsi="Arial" w:cs="Arial"/>
                <w:sz w:val="22"/>
                <w:szCs w:val="22"/>
              </w:rPr>
              <w:t>play</w:t>
            </w:r>
            <w:proofErr w:type="spellEnd"/>
            <w:r w:rsidRPr="00395DBF">
              <w:rPr>
                <w:rFonts w:ascii="Arial" w:hAnsi="Arial" w:cs="Arial"/>
                <w:sz w:val="22"/>
                <w:szCs w:val="22"/>
              </w:rPr>
              <w:t xml:space="preserve"> i nie wymaga instalacji żadnych dodatkowych sterowników. Wystarczy nacisnąć przycisk połączenia na tyle obudowy, aby sparować. Wskaźnik kompatybilny z Windows, Mac OS, Linux</w:t>
            </w:r>
            <w:r w:rsidR="006219D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24C17" w:rsidRPr="00BD5CC6" w14:paraId="1BCEC3D1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E7DB" w14:textId="77777777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  <w:p w14:paraId="0E618CCF" w14:textId="77777777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FEF5" w14:textId="625A11F3" w:rsidR="00B24C17" w:rsidRPr="00395DBF" w:rsidRDefault="00B24C17" w:rsidP="00B24C17">
            <w:pPr>
              <w:pStyle w:val="TableContents"/>
              <w:rPr>
                <w:rFonts w:ascii="Arial" w:eastAsia="Arial" w:hAnsi="Arial" w:cs="Arial"/>
                <w:sz w:val="22"/>
                <w:szCs w:val="22"/>
              </w:rPr>
            </w:pPr>
            <w:r w:rsidRPr="00395DBF">
              <w:rPr>
                <w:rFonts w:ascii="Arial" w:eastAsia="Arial" w:hAnsi="Arial" w:cs="Arial"/>
                <w:sz w:val="22"/>
                <w:szCs w:val="22"/>
              </w:rPr>
              <w:t xml:space="preserve">Zestaw Farbek i Kredek do Makijażu Malowania Twarzy </w:t>
            </w:r>
            <w:proofErr w:type="spellStart"/>
            <w:r w:rsidRPr="00395DBF">
              <w:rPr>
                <w:rFonts w:ascii="Arial" w:eastAsia="Arial" w:hAnsi="Arial" w:cs="Arial"/>
                <w:sz w:val="22"/>
                <w:szCs w:val="22"/>
              </w:rPr>
              <w:t>Makeup</w:t>
            </w:r>
            <w:proofErr w:type="spellEnd"/>
            <w:r w:rsidRPr="00395DBF">
              <w:rPr>
                <w:rFonts w:ascii="Arial" w:eastAsia="Arial" w:hAnsi="Arial" w:cs="Arial"/>
                <w:sz w:val="22"/>
                <w:szCs w:val="22"/>
              </w:rPr>
              <w:t xml:space="preserve"> Charakteryzacja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C1A3" w14:textId="6F827DB5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1A1F3" w14:textId="655C72EF" w:rsidR="00B24C17" w:rsidRPr="00395DBF" w:rsidRDefault="00B24C17" w:rsidP="00B24C17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Zestaw farb i kredek do malowania twarzy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-farby min. 8 kolorów;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-kredki min. 8 kolorów;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-dwustronny pędzelek min. 1 szt.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-brokat </w:t>
            </w:r>
          </w:p>
        </w:tc>
      </w:tr>
      <w:tr w:rsidR="00B24C17" w:rsidRPr="00BD5CC6" w14:paraId="3A5F3576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E8EA" w14:textId="77777777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B87C" w14:textId="074AD3F4" w:rsidR="00B24C17" w:rsidRPr="00395DBF" w:rsidRDefault="006219D5" w:rsidP="00B24C17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Akcesoria do charakteryzacji - tematyka disco lat 70.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5379" w14:textId="0FC382BA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A3E27" w14:textId="465B410F" w:rsidR="00B24C17" w:rsidRPr="00395DBF" w:rsidRDefault="00B24C17" w:rsidP="00B24C17">
            <w:pPr>
              <w:pStyle w:val="Textbody"/>
              <w:spacing w:after="0" w:line="384" w:lineRule="auto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Zestaw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-sztuczną brodę/wąsy,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-perukę,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-okulary,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>-naszyjnik.</w:t>
            </w:r>
          </w:p>
        </w:tc>
      </w:tr>
      <w:tr w:rsidR="00B24C17" w:rsidRPr="00BD5CC6" w14:paraId="7549045E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2BACB" w14:textId="77777777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E3CD2" w14:textId="711D27B7" w:rsidR="00B24C17" w:rsidRPr="00395DBF" w:rsidRDefault="00D91CEB" w:rsidP="00B24C17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Przebranie n</w:t>
            </w:r>
            <w:r w:rsidR="00B24C17" w:rsidRPr="00395DBF">
              <w:rPr>
                <w:rFonts w:ascii="Arial" w:eastAsia="Arial" w:hAnsi="Arial" w:cs="Arial"/>
                <w:sz w:val="22"/>
                <w:szCs w:val="22"/>
              </w:rPr>
              <w:t>aukowiec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1BA7" w14:textId="3754F1C9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775A4" w14:textId="23678266" w:rsidR="00B24C17" w:rsidRPr="00395DBF" w:rsidRDefault="00B24C17" w:rsidP="00B24C17">
            <w:pPr>
              <w:pStyle w:val="Textbody"/>
              <w:spacing w:before="240"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Akcesoria do </w:t>
            </w:r>
            <w:proofErr w:type="gramStart"/>
            <w:r w:rsidRPr="00395DBF">
              <w:rPr>
                <w:rFonts w:ascii="Arial" w:hAnsi="Arial" w:cs="Arial"/>
                <w:sz w:val="22"/>
                <w:szCs w:val="22"/>
              </w:rPr>
              <w:t>charakteryzacji  -</w:t>
            </w:r>
            <w:proofErr w:type="gramEnd"/>
            <w:r w:rsidRPr="00395DBF">
              <w:rPr>
                <w:rFonts w:ascii="Arial" w:hAnsi="Arial" w:cs="Arial"/>
                <w:sz w:val="22"/>
                <w:szCs w:val="22"/>
              </w:rPr>
              <w:t xml:space="preserve"> naukowiec. 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Zestaw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-sztuczną brodę/wąsy,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-perukę,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>-okulary,</w:t>
            </w:r>
          </w:p>
        </w:tc>
      </w:tr>
      <w:tr w:rsidR="00B24C17" w:rsidRPr="00BD5CC6" w14:paraId="34866A52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8AA7" w14:textId="77777777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26F8" w14:textId="2668233C" w:rsidR="00B24C17" w:rsidRPr="00395DBF" w:rsidRDefault="006219D5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Przebranie </w:t>
            </w:r>
            <w:r w:rsidR="00B24C17" w:rsidRPr="00395DBF">
              <w:rPr>
                <w:rFonts w:ascii="Arial" w:hAnsi="Arial" w:cs="Arial"/>
                <w:sz w:val="22"/>
                <w:szCs w:val="22"/>
              </w:rPr>
              <w:t>dziadka z wąsami i okularami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25DB" w14:textId="5182D73B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FB23" w14:textId="25F57853" w:rsidR="00B24C17" w:rsidRPr="00395DBF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Zestaw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-sztuczną brodę/wąsy,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-perukę,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-okulary, </w:t>
            </w:r>
          </w:p>
        </w:tc>
      </w:tr>
      <w:tr w:rsidR="00B24C17" w:rsidRPr="00BD5CC6" w14:paraId="17B6EBB7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DB4EB" w14:textId="4B43E80C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279B5" w14:textId="79735177" w:rsidR="00B24C17" w:rsidRPr="00395DBF" w:rsidRDefault="006219D5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Akcesoria do charakteryzacji - tematyka retro lata 20'. 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3E29B" w14:textId="2CD3DE2C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92396" w14:textId="761E2FE1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Zestaw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>opaska, naszyjnik, 2 rękawiczki, cygaretka.</w:t>
            </w:r>
          </w:p>
        </w:tc>
      </w:tr>
      <w:tr w:rsidR="00B24C17" w:rsidRPr="00BD5CC6" w14:paraId="2E57942E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D8420" w14:textId="6F81423D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F4952" w14:textId="47B7F5CC" w:rsidR="00B24C17" w:rsidRPr="00395DBF" w:rsidRDefault="006219D5" w:rsidP="00B24C1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Przebranie</w:t>
            </w:r>
            <w:r w:rsidR="00B24C17" w:rsidRPr="00395DB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91CEB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B24C17" w:rsidRPr="00395DBF">
              <w:rPr>
                <w:rFonts w:ascii="Arial" w:hAnsi="Arial" w:cs="Arial"/>
                <w:color w:val="000000"/>
                <w:sz w:val="22"/>
                <w:szCs w:val="22"/>
              </w:rPr>
              <w:t xml:space="preserve">zarodziej </w:t>
            </w:r>
          </w:p>
          <w:p w14:paraId="6D42A5C0" w14:textId="0B3C331C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DA6B2" w14:textId="0EEC3D3F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0BC60" w14:textId="7F1FBE6D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Zestaw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-sztuczną brodę,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-perukę - długie siwe włosy, 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Materiał - tkanina, metal lub tworzywo sztuczne. </w:t>
            </w:r>
          </w:p>
        </w:tc>
      </w:tr>
      <w:tr w:rsidR="00B24C17" w:rsidRPr="00BD5CC6" w14:paraId="354BE71C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725D" w14:textId="7213DA35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72F8C" w14:textId="3CADE992" w:rsidR="00B24C17" w:rsidRPr="00395DBF" w:rsidRDefault="00D91CEB" w:rsidP="00B24C1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Przebranie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jaskiniowiec</w:t>
            </w:r>
          </w:p>
          <w:p w14:paraId="541C48D4" w14:textId="7F1A7794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2CE32" w14:textId="619D9C74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448F" w14:textId="1D1109EE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Zestaw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-sztuczną brodę/wąsy,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-perukę, </w:t>
            </w:r>
          </w:p>
        </w:tc>
      </w:tr>
      <w:tr w:rsidR="00B24C17" w:rsidRPr="00BD5CC6" w14:paraId="60A844D5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DE9C0" w14:textId="6A870E03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20610" w14:textId="79E23984" w:rsidR="00B24C17" w:rsidRPr="00395DBF" w:rsidRDefault="00D91CEB" w:rsidP="00B24C1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Przebranie babci</w:t>
            </w:r>
          </w:p>
          <w:p w14:paraId="312D36A7" w14:textId="1C3CCD82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7E95" w14:textId="573D1575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2F2C4" w14:textId="0F8D8E3B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Zestaw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-perukę z siwymi włosami,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-okulary,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-naszyjnik. </w:t>
            </w:r>
          </w:p>
        </w:tc>
      </w:tr>
      <w:tr w:rsidR="00B24C17" w:rsidRPr="00BD5CC6" w14:paraId="7B6538DC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59458" w14:textId="391C578A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BC32" w14:textId="2CA86A33" w:rsidR="00B24C17" w:rsidRPr="00395DBF" w:rsidRDefault="002E77D8" w:rsidP="002E77D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B24C17" w:rsidRPr="00395DBF">
              <w:rPr>
                <w:rFonts w:ascii="Arial" w:hAnsi="Arial" w:cs="Arial"/>
                <w:color w:val="000000"/>
                <w:sz w:val="22"/>
                <w:szCs w:val="22"/>
              </w:rPr>
              <w:t>iatka pod perukę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CE43" w14:textId="45458F12" w:rsidR="00B24C17" w:rsidRPr="00395DBF" w:rsidRDefault="002E77D8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DC32B" w14:textId="275CA957" w:rsidR="002E77D8" w:rsidRPr="002E77D8" w:rsidRDefault="00B24C17" w:rsidP="00B24C17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Czepek, siatka pod perukę. Parametry: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-wykonany z elastycznej tkaniny; uniwersalny rozmiar dopasowujący się do kształtu głowy. </w:t>
            </w:r>
          </w:p>
        </w:tc>
      </w:tr>
      <w:tr w:rsidR="00B24C17" w:rsidRPr="00BD5CC6" w14:paraId="4282635E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53DE" w14:textId="1CDFBC64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3BFC8" w14:textId="78B822C9" w:rsidR="00B24C17" w:rsidRPr="00395DBF" w:rsidRDefault="002E77D8" w:rsidP="00B24C1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Przebranie wojownik</w:t>
            </w:r>
          </w:p>
          <w:p w14:paraId="32F566E8" w14:textId="27971077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9A47B" w14:textId="6CB8EF31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7C020" w14:textId="792E640E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Zestaw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-sztuczną brodę/wąsy,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-perukę z długimi włosami, warkoczami,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Materiał - tkanina lub tworzywo sztuczne. </w:t>
            </w:r>
          </w:p>
        </w:tc>
      </w:tr>
      <w:tr w:rsidR="00B24C17" w:rsidRPr="00BD5CC6" w14:paraId="7549F6CA" w14:textId="77777777" w:rsidTr="003721F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ADB87" w14:textId="2ED5D20F" w:rsidR="00B24C17" w:rsidRPr="00395DBF" w:rsidRDefault="00B24C17" w:rsidP="00B24C17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CD3F" w14:textId="3CAE3F40" w:rsidR="00B24C17" w:rsidRPr="00395DBF" w:rsidRDefault="002E77D8" w:rsidP="00B24C1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Przebranie w stylu </w:t>
            </w:r>
            <w:proofErr w:type="spellStart"/>
            <w:r w:rsidRPr="002E77D8">
              <w:rPr>
                <w:rFonts w:ascii="Arial" w:hAnsi="Arial" w:cs="Arial"/>
                <w:color w:val="000000"/>
                <w:sz w:val="22"/>
                <w:szCs w:val="22"/>
              </w:rPr>
              <w:t>Harland</w:t>
            </w:r>
            <w:proofErr w:type="spellEnd"/>
            <w:r w:rsidRPr="002E77D8">
              <w:rPr>
                <w:rFonts w:ascii="Arial" w:hAnsi="Arial" w:cs="Arial"/>
                <w:color w:val="000000"/>
                <w:sz w:val="22"/>
                <w:szCs w:val="22"/>
              </w:rPr>
              <w:t xml:space="preserve"> Sanders</w:t>
            </w:r>
          </w:p>
          <w:p w14:paraId="4A347D5E" w14:textId="335D3169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A693F" w14:textId="2C41A175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7785" w14:textId="5DE60B0D" w:rsidR="00B24C17" w:rsidRPr="00395DBF" w:rsidRDefault="00B24C17" w:rsidP="00B24C17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395DBF">
              <w:rPr>
                <w:rFonts w:ascii="Arial" w:hAnsi="Arial" w:cs="Arial"/>
                <w:sz w:val="22"/>
                <w:szCs w:val="22"/>
              </w:rPr>
              <w:t xml:space="preserve">Zestaw powinien zawierać: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-sztuczną brodę w kolorze białym, </w:t>
            </w:r>
            <w:r w:rsidRPr="00395DBF">
              <w:rPr>
                <w:rFonts w:ascii="Arial" w:hAnsi="Arial" w:cs="Arial"/>
                <w:sz w:val="22"/>
                <w:szCs w:val="22"/>
              </w:rPr>
              <w:br/>
              <w:t xml:space="preserve">-perukę z półdługimi włosami w kolorze białym, </w:t>
            </w: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542FA" w14:textId="77777777" w:rsidR="00A1228C" w:rsidRDefault="00A1228C">
      <w:r>
        <w:separator/>
      </w:r>
    </w:p>
  </w:endnote>
  <w:endnote w:type="continuationSeparator" w:id="0">
    <w:p w14:paraId="79AFB768" w14:textId="77777777" w:rsidR="00A1228C" w:rsidRDefault="00A1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1"/>
    <w:family w:val="auto"/>
    <w:pitch w:val="variable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55C47" w14:textId="77777777" w:rsidR="00A1228C" w:rsidRDefault="00A1228C">
      <w:r>
        <w:rPr>
          <w:color w:val="000000"/>
        </w:rPr>
        <w:separator/>
      </w:r>
    </w:p>
  </w:footnote>
  <w:footnote w:type="continuationSeparator" w:id="0">
    <w:p w14:paraId="195656D8" w14:textId="77777777" w:rsidR="00A1228C" w:rsidRDefault="00A12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71D40"/>
    <w:rsid w:val="000D29BD"/>
    <w:rsid w:val="0016183E"/>
    <w:rsid w:val="002E77D8"/>
    <w:rsid w:val="00395DBF"/>
    <w:rsid w:val="00396C43"/>
    <w:rsid w:val="004B43A7"/>
    <w:rsid w:val="00582E97"/>
    <w:rsid w:val="005900EB"/>
    <w:rsid w:val="006030AD"/>
    <w:rsid w:val="00612F96"/>
    <w:rsid w:val="006219D5"/>
    <w:rsid w:val="0065694D"/>
    <w:rsid w:val="006D5D08"/>
    <w:rsid w:val="00855133"/>
    <w:rsid w:val="008B46B8"/>
    <w:rsid w:val="008C1AC4"/>
    <w:rsid w:val="008F2F56"/>
    <w:rsid w:val="00916354"/>
    <w:rsid w:val="00950638"/>
    <w:rsid w:val="00A1228C"/>
    <w:rsid w:val="00A25F59"/>
    <w:rsid w:val="00A603E8"/>
    <w:rsid w:val="00A63924"/>
    <w:rsid w:val="00B10975"/>
    <w:rsid w:val="00B150E0"/>
    <w:rsid w:val="00B24C17"/>
    <w:rsid w:val="00B30A17"/>
    <w:rsid w:val="00B53D10"/>
    <w:rsid w:val="00B53DD7"/>
    <w:rsid w:val="00B55F77"/>
    <w:rsid w:val="00BB0AE9"/>
    <w:rsid w:val="00BB3154"/>
    <w:rsid w:val="00BC241D"/>
    <w:rsid w:val="00BD5CC6"/>
    <w:rsid w:val="00C4610D"/>
    <w:rsid w:val="00D91CEB"/>
    <w:rsid w:val="00E4696D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6</cp:revision>
  <dcterms:created xsi:type="dcterms:W3CDTF">2025-09-10T08:33:00Z</dcterms:created>
  <dcterms:modified xsi:type="dcterms:W3CDTF">2025-11-03T23:11:00Z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